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cd3899bf2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250a3e87936842e9"/>
      <w:footerReference xmlns:r="http://schemas.openxmlformats.org/officeDocument/2006/relationships" w:type="default" r:id="Ra3af9e0ce11e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a3e87936842e9" /><Relationship Type="http://schemas.openxmlformats.org/officeDocument/2006/relationships/footer" Target="/word/footer1.xml" Id="Ra3af9e0ce11e4d64" /></Relationships>
</file>