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98f2f391e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MARTIN OLSEN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f4986a5697484253"/>
      <w:footerReference xmlns:r="http://schemas.openxmlformats.org/officeDocument/2006/relationships" w:type="default" r:id="R1fb5ebe3494f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86a5697484253" /><Relationship Type="http://schemas.openxmlformats.org/officeDocument/2006/relationships/footer" Target="/word/footer1.xml" Id="R1fb5ebe3494f432c" /></Relationships>
</file>