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32427df0e4d5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c46a027cc140ed"/>
      <w:footerReference xmlns:r="http://schemas.openxmlformats.org/officeDocument/2006/relationships" w:type="default" r:id="R361d6175f3f1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ELGAR AS   ·   Org.nr 988 903 264   ·   Frøyerveien 75   ·   4328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c46a027cc140ed" /><Relationship Type="http://schemas.openxmlformats.org/officeDocument/2006/relationships/footer" Target="/word/footer1.xml" Id="R361d6175f3f14f1c" /></Relationships>
</file>