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44a86fe0946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STRIX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STRIX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93ba9500524ff2"/>
      <w:footerReference xmlns:r="http://schemas.openxmlformats.org/officeDocument/2006/relationships" w:type="default" r:id="R8bd2e97860d7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STRIX HOLDING AS   ·   Org.nr 988 914 460   ·   Anthon Walles vei 6A   ·   1365 BLOMMENHOLM   ·   knut.pedersen@fusdahl.no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STRIX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3ba9500524ff2" /><Relationship Type="http://schemas.openxmlformats.org/officeDocument/2006/relationships/footer" Target="/word/footer1.xml" Id="R8bd2e97860d743fe" /></Relationships>
</file>