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30c2d75e7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b7ed7889aed249c6"/>
      <w:footerReference xmlns:r="http://schemas.openxmlformats.org/officeDocument/2006/relationships" w:type="default" r:id="Re776cd0ba37f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d7889aed249c6" /><Relationship Type="http://schemas.openxmlformats.org/officeDocument/2006/relationships/footer" Target="/word/footer1.xml" Id="Re776cd0ba37f471b" /></Relationships>
</file>