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320e45278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2c57a1dec6e247ec"/>
      <w:footerReference xmlns:r="http://schemas.openxmlformats.org/officeDocument/2006/relationships" w:type="default" r:id="R04ac9e60d24d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7a1dec6e247ec" /><Relationship Type="http://schemas.openxmlformats.org/officeDocument/2006/relationships/footer" Target="/word/footer1.xml" Id="R04ac9e60d24d4643" /></Relationships>
</file>