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4254c77d7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GARDSENDEN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f9473a5548e348fa"/>
      <w:footerReference xmlns:r="http://schemas.openxmlformats.org/officeDocument/2006/relationships" w:type="default" r:id="R9c98b02f9d24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73a5548e348fa" /><Relationship Type="http://schemas.openxmlformats.org/officeDocument/2006/relationships/footer" Target="/word/footer1.xml" Id="R9c98b02f9d24422b" /></Relationships>
</file>