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6c69b6a19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SVENNE AS</w:t>
      </w:r>
    </w:p>
    <w:sectPr>
      <w:headerReference xmlns:r="http://schemas.openxmlformats.org/officeDocument/2006/relationships" w:type="default" r:id="R0b362cc3ba6b447a"/>
      <w:footerReference xmlns:r="http://schemas.openxmlformats.org/officeDocument/2006/relationships" w:type="default" r:id="R9e8bd15e911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SVENNE AS   ·   Org.nr 988 942 448   ·   Stensmyrveien 6B   ·   3050 MJØNDALEN   ·   pal@svennetrevare.no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62cc3ba6b447a" /><Relationship Type="http://schemas.openxmlformats.org/officeDocument/2006/relationships/footer" Target="/word/footer1.xml" Id="R9e8bd15e911f4a90" /></Relationships>
</file>