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400b0030e347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SBS FOREVER AS</w:t>
      </w:r>
    </w:p>
    <w:sectPr>
      <w:headerReference xmlns:r="http://schemas.openxmlformats.org/officeDocument/2006/relationships" w:type="default" r:id="R31dd3e851ef74ac5"/>
      <w:footerReference xmlns:r="http://schemas.openxmlformats.org/officeDocument/2006/relationships" w:type="default" r:id="Rb93eda9845eb4f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SBS FOREVER AS   ·   Org.nr 988 945 463   ·   Skippergaten 47   ·   4611 KRISTIANSAND S   ·   Tlf. 38 11 11 11   ·   bjarne.andresen@stray.no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SBS FOREVER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dd3e851ef74ac5" /><Relationship Type="http://schemas.openxmlformats.org/officeDocument/2006/relationships/footer" Target="/word/footer1.xml" Id="Rb93eda9845eb4fba" /></Relationships>
</file>