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d8bf060e4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ABCF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b79b951523d741a5"/>
      <w:footerReference xmlns:r="http://schemas.openxmlformats.org/officeDocument/2006/relationships" w:type="default" r:id="Rab48b9e0762c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b951523d741a5" /><Relationship Type="http://schemas.openxmlformats.org/officeDocument/2006/relationships/footer" Target="/word/footer1.xml" Id="Rab48b9e0762c45ea" /></Relationships>
</file>