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4a0e7027f42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NAMLØS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NAMLØS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ba8ec16d774c0f"/>
      <w:footerReference xmlns:r="http://schemas.openxmlformats.org/officeDocument/2006/relationships" w:type="default" r:id="Rb67751d6bbb7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a8ec16d774c0f" /><Relationship Type="http://schemas.openxmlformats.org/officeDocument/2006/relationships/footer" Target="/word/footer1.xml" Id="Rb67751d6bbb7427d" /></Relationships>
</file>