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ca472ae02d440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Bodø,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NORDVIK GRUPPEN AS</w:t>
      </w:r>
    </w:p>
    <w:sectPr>
      <w:headerReference xmlns:r="http://schemas.openxmlformats.org/officeDocument/2006/relationships" w:type="default" r:id="R911474dbb85242f6"/>
      <w:footerReference xmlns:r="http://schemas.openxmlformats.org/officeDocument/2006/relationships" w:type="default" r:id="R116551c140414dd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NORDVIK GRUPPEN AS   ·   Org.nr 988 960 144   ·   Verkstedveien 1   ·   8008 BODØ   ·   Tlf. 75 40 44 00   ·   nordvik.no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NORDVIK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11474dbb85242f6" /><Relationship Type="http://schemas.openxmlformats.org/officeDocument/2006/relationships/footer" Target="/word/footer1.xml" Id="R116551c140414dd6" /></Relationships>
</file>