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79357ad86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CARON INVEST AS</w:t>
      </w:r>
    </w:p>
    <w:sectPr>
      <w:headerReference xmlns:r="http://schemas.openxmlformats.org/officeDocument/2006/relationships" w:type="default" r:id="R570cc8f50bc8490c"/>
      <w:footerReference xmlns:r="http://schemas.openxmlformats.org/officeDocument/2006/relationships" w:type="default" r:id="R9fdd5f82d3f5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cc8f50bc8490c" /><Relationship Type="http://schemas.openxmlformats.org/officeDocument/2006/relationships/footer" Target="/word/footer1.xml" Id="R9fdd5f82d3f546b0" /></Relationships>
</file>