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4a94b02eb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9e2c2a5e8e4c13"/>
      <w:footerReference xmlns:r="http://schemas.openxmlformats.org/officeDocument/2006/relationships" w:type="default" r:id="Ref58722cb1a3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e2c2a5e8e4c13" /><Relationship Type="http://schemas.openxmlformats.org/officeDocument/2006/relationships/footer" Target="/word/footer1.xml" Id="Ref58722cb1a345d0" /></Relationships>
</file>