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9e14142c9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MLG AS</w:t>
      </w:r>
    </w:p>
    <w:sectPr>
      <w:headerReference xmlns:r="http://schemas.openxmlformats.org/officeDocument/2006/relationships" w:type="default" r:id="Rc423de3704974ad4"/>
      <w:footerReference xmlns:r="http://schemas.openxmlformats.org/officeDocument/2006/relationships" w:type="default" r:id="R15ae463f6a87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3de3704974ad4" /><Relationship Type="http://schemas.openxmlformats.org/officeDocument/2006/relationships/footer" Target="/word/footer1.xml" Id="R15ae463f6a874bac" /></Relationships>
</file>