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75dd59f05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4d3130cdf4819"/>
      <w:footerReference xmlns:r="http://schemas.openxmlformats.org/officeDocument/2006/relationships" w:type="default" r:id="R3363abfb022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HOLDING AS   ·   Org.nr 988 970 964   ·   Dronningen 1   ·   0287 OSLO   ·   Tlf. 22 44 66 50   ·   bjornar@emblabygg.no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4d3130cdf4819" /><Relationship Type="http://schemas.openxmlformats.org/officeDocument/2006/relationships/footer" Target="/word/footer1.xml" Id="R3363abfb022648a3" /></Relationships>
</file>