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90f36e3e3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HOLDING AS</w:t>
      </w:r>
    </w:p>
    <w:sectPr>
      <w:headerReference xmlns:r="http://schemas.openxmlformats.org/officeDocument/2006/relationships" w:type="default" r:id="Rdc0f9d2945724931"/>
      <w:footerReference xmlns:r="http://schemas.openxmlformats.org/officeDocument/2006/relationships" w:type="default" r:id="Rbd75a14217b3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HOLDING AS   ·   Org.nr 988 970 964   ·   Dronningen 1   ·   0287 OSLO   ·   Tlf. 22 44 66 50   ·   bjornar@emblabygg.no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f9d2945724931" /><Relationship Type="http://schemas.openxmlformats.org/officeDocument/2006/relationships/footer" Target="/word/footer1.xml" Id="Rbd75a14217b34dd2" /></Relationships>
</file>