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18a16e92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b5e9cfc4ef95473a"/>
      <w:footerReference xmlns:r="http://schemas.openxmlformats.org/officeDocument/2006/relationships" w:type="default" r:id="R32e23f9c6a7f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9cfc4ef95473a" /><Relationship Type="http://schemas.openxmlformats.org/officeDocument/2006/relationships/footer" Target="/word/footer1.xml" Id="R32e23f9c6a7f43e7" /></Relationships>
</file>