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bd3fafe1140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LINSKOV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LINSKOV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3da132f85340be"/>
      <w:footerReference xmlns:r="http://schemas.openxmlformats.org/officeDocument/2006/relationships" w:type="default" r:id="R89600c29e997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LINSKOV HOLDING AS   ·   Org.nr 988 979 171   ·   Gamle Drammensvei 79   ·   3420 LIERSKOGEN   ·   Tlf. 32 85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LINSKOV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da132f85340be" /><Relationship Type="http://schemas.openxmlformats.org/officeDocument/2006/relationships/footer" Target="/word/footer1.xml" Id="R89600c29e9974bc0" /></Relationships>
</file>