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b39ad34fb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LINSKOV HOLDING AS</w:t>
      </w:r>
    </w:p>
    <w:sectPr>
      <w:headerReference xmlns:r="http://schemas.openxmlformats.org/officeDocument/2006/relationships" w:type="default" r:id="Rc5b09f4a78024713"/>
      <w:footerReference xmlns:r="http://schemas.openxmlformats.org/officeDocument/2006/relationships" w:type="default" r:id="Re6791f71c90c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LINSKOV HOLDING AS   ·   Org.nr 988 979 171   ·   Gamle Drammensvei 79   ·   3420 LIERSKOGEN   ·   Tlf. 32 85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LINSKOV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09f4a78024713" /><Relationship Type="http://schemas.openxmlformats.org/officeDocument/2006/relationships/footer" Target="/word/footer1.xml" Id="Re6791f71c90c4472" /></Relationships>
</file>