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e3aa2f697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LINSKOV HOLDING AS</w:t>
      </w:r>
    </w:p>
    <w:sectPr>
      <w:headerReference xmlns:r="http://schemas.openxmlformats.org/officeDocument/2006/relationships" w:type="default" r:id="Ra32e20235fc54bbd"/>
      <w:footerReference xmlns:r="http://schemas.openxmlformats.org/officeDocument/2006/relationships" w:type="default" r:id="R90065faddee5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LINSKOV HOLDING AS   ·   Org.nr 988 979 171   ·   Gamle Drammensvei 79   ·   3420 LIERSKOGEN   ·   Tlf. 32 85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LINSKOV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e20235fc54bbd" /><Relationship Type="http://schemas.openxmlformats.org/officeDocument/2006/relationships/footer" Target="/word/footer1.xml" Id="R90065faddee54c2f" /></Relationships>
</file>