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983fd3044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b6b1f7586da94cd7"/>
      <w:footerReference xmlns:r="http://schemas.openxmlformats.org/officeDocument/2006/relationships" w:type="default" r:id="R0880764c3ff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f7586da94cd7" /><Relationship Type="http://schemas.openxmlformats.org/officeDocument/2006/relationships/footer" Target="/word/footer1.xml" Id="R0880764c3ff84df5" /></Relationships>
</file>