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34ece02cc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02eed1e76f14530"/>
      <w:footerReference xmlns:r="http://schemas.openxmlformats.org/officeDocument/2006/relationships" w:type="default" r:id="R209e67eb4434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eed1e76f14530" /><Relationship Type="http://schemas.openxmlformats.org/officeDocument/2006/relationships/footer" Target="/word/footer1.xml" Id="R209e67eb443447a8" /></Relationships>
</file>