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5a5f84cf3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NAVER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NAVER INVEST AS</w:t>
      </w:r>
    </w:p>
    <w:sectPr>
      <w:headerReference xmlns:r="http://schemas.openxmlformats.org/officeDocument/2006/relationships" w:type="default" r:id="Re6ec8df97c444d9f"/>
      <w:footerReference xmlns:r="http://schemas.openxmlformats.org/officeDocument/2006/relationships" w:type="default" r:id="R5ffa16f7625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NAVER INVEST AS   ·   Org.nr 988 987 913   ·   c/o Helge Klyve, Johan Ohlsens gate 2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c8df97c444d9f" /><Relationship Type="http://schemas.openxmlformats.org/officeDocument/2006/relationships/footer" Target="/word/footer1.xml" Id="R5ffa16f762574c92" /></Relationships>
</file>