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c4b5e3e6d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SLS BIRKELAND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SLS BIRKELAND HOLDING AS</w:t>
      </w:r>
    </w:p>
    <w:sectPr>
      <w:headerReference xmlns:r="http://schemas.openxmlformats.org/officeDocument/2006/relationships" w:type="default" r:id="Rda076e5562a141ce"/>
      <w:footerReference xmlns:r="http://schemas.openxmlformats.org/officeDocument/2006/relationships" w:type="default" r:id="R46640f6accca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SLS BIRKELAND HOLDING AS   ·   Org.nr 989 002 953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SLS 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76e5562a141ce" /><Relationship Type="http://schemas.openxmlformats.org/officeDocument/2006/relationships/footer" Target="/word/footer1.xml" Id="R46640f6accca408d" /></Relationships>
</file>