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e6f4631da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LØVAAS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LØVAAS HOLDING AS</w:t>
      </w:r>
    </w:p>
    <w:sectPr>
      <w:headerReference xmlns:r="http://schemas.openxmlformats.org/officeDocument/2006/relationships" w:type="default" r:id="R0f6b1f14447046fa"/>
      <w:footerReference xmlns:r="http://schemas.openxmlformats.org/officeDocument/2006/relationships" w:type="default" r:id="R545b354c1fd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b1f14447046fa" /><Relationship Type="http://schemas.openxmlformats.org/officeDocument/2006/relationships/footer" Target="/word/footer1.xml" Id="R545b354c1fd14f23" /></Relationships>
</file>