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bf804f3d2d4b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A-HOLDING AS</w:t>
      </w:r>
    </w:p>
    <w:sectPr>
      <w:headerReference xmlns:r="http://schemas.openxmlformats.org/officeDocument/2006/relationships" w:type="default" r:id="Rb16e8830e7d04254"/>
      <w:footerReference xmlns:r="http://schemas.openxmlformats.org/officeDocument/2006/relationships" w:type="default" r:id="R814afc979d2b4d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A-HOLDING AS   ·   Org.nr 989 004 298   ·   Åsevegen 23   ·   6017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6e8830e7d04254" /><Relationship Type="http://schemas.openxmlformats.org/officeDocument/2006/relationships/footer" Target="/word/footer1.xml" Id="R814afc979d2b4dcc" /></Relationships>
</file>