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783d120e0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KONSERNET MORTENSEN AS</w:t>
      </w:r>
    </w:p>
    <w:sectPr>
      <w:headerReference xmlns:r="http://schemas.openxmlformats.org/officeDocument/2006/relationships" w:type="default" r:id="Rc28af210e6f94b72"/>
      <w:footerReference xmlns:r="http://schemas.openxmlformats.org/officeDocument/2006/relationships" w:type="default" r:id="R99a5d2787ea3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KONSERNET MORTENSEN AS   ·   Org.nr 989 005 138   ·   Stoppenveien 23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KONSERNET MORTENSEN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af210e6f94b72" /><Relationship Type="http://schemas.openxmlformats.org/officeDocument/2006/relationships/footer" Target="/word/footer1.xml" Id="R99a5d2787ea34314" /></Relationships>
</file>