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ecfeb0a5c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MUSDALSSETRA HOLDING AS</w:t>
      </w:r>
    </w:p>
    <w:sectPr>
      <w:headerReference xmlns:r="http://schemas.openxmlformats.org/officeDocument/2006/relationships" w:type="default" r:id="R4e186177ac9f4741"/>
      <w:footerReference xmlns:r="http://schemas.openxmlformats.org/officeDocument/2006/relationships" w:type="default" r:id="Rba5af0fee1ec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MUSDALSSETRA HOLDING AS   ·   Org.nr 989 005 308   ·   Nybuvegen 26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MUSDALSSETRA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86177ac9f4741" /><Relationship Type="http://schemas.openxmlformats.org/officeDocument/2006/relationships/footer" Target="/word/footer1.xml" Id="Rba5af0fee1ec424b" /></Relationships>
</file>