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eaeb4ff57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METEVA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METEVA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c89c590646493c"/>
      <w:footerReference xmlns:r="http://schemas.openxmlformats.org/officeDocument/2006/relationships" w:type="default" r:id="Rf4aaf0f235f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89c590646493c" /><Relationship Type="http://schemas.openxmlformats.org/officeDocument/2006/relationships/footer" Target="/word/footer1.xml" Id="Rf4aaf0f235f640e8" /></Relationships>
</file>