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c5afcd17f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f9cf9c92a4bd7"/>
      <w:footerReference xmlns:r="http://schemas.openxmlformats.org/officeDocument/2006/relationships" w:type="default" r:id="R2575fb456a65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FINANS AS   ·   Org.nr 989 007 602   ·   v/Stein Helge Øverland, Solbakken 37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f9cf9c92a4bd7" /><Relationship Type="http://schemas.openxmlformats.org/officeDocument/2006/relationships/footer" Target="/word/footer1.xml" Id="R2575fb456a6540a3" /></Relationships>
</file>