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52bce71db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TORAND INVEST AS</w:t>
      </w:r>
    </w:p>
    <w:sectPr>
      <w:headerReference xmlns:r="http://schemas.openxmlformats.org/officeDocument/2006/relationships" w:type="default" r:id="Rdb7e53e4592a45ee"/>
      <w:footerReference xmlns:r="http://schemas.openxmlformats.org/officeDocument/2006/relationships" w:type="default" r:id="R19fcdc0a7b58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TORAND INVEST AS   ·   Org.nr 989 010 808   ·   Boråsvegen 4   ·   6415 MOLDE   ·   Tlf. 71 25 45 27   ·   tore.lonseth@gmail.com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e53e4592a45ee" /><Relationship Type="http://schemas.openxmlformats.org/officeDocument/2006/relationships/footer" Target="/word/footer1.xml" Id="R19fcdc0a7b584dcd" /></Relationships>
</file>