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c50a410ac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FADUM HOLDING AS</w:t>
      </w:r>
    </w:p>
    <w:sectPr>
      <w:headerReference xmlns:r="http://schemas.openxmlformats.org/officeDocument/2006/relationships" w:type="default" r:id="R4d4e765bc9024fa1"/>
      <w:footerReference xmlns:r="http://schemas.openxmlformats.org/officeDocument/2006/relationships" w:type="default" r:id="R950011cf4ffa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HOLDING AS   ·   Org.nr 989 014 897   ·   Fadum   ·   3170 SEM   ·   Tlf. 33 38 04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e765bc9024fa1" /><Relationship Type="http://schemas.openxmlformats.org/officeDocument/2006/relationships/footer" Target="/word/footer1.xml" Id="R950011cf4ffa4b1e" /></Relationships>
</file>