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ed9a2afdf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SOLA HOLDING AS</w:t>
      </w:r>
    </w:p>
    <w:sectPr>
      <w:headerReference xmlns:r="http://schemas.openxmlformats.org/officeDocument/2006/relationships" w:type="default" r:id="R0f044e50963a448a"/>
      <w:footerReference xmlns:r="http://schemas.openxmlformats.org/officeDocument/2006/relationships" w:type="default" r:id="Rdf732523e9cc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44e50963a448a" /><Relationship Type="http://schemas.openxmlformats.org/officeDocument/2006/relationships/footer" Target="/word/footer1.xml" Id="Rdf732523e9cc43ab" /></Relationships>
</file>