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27ad91c60945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SJØELISE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SJØELISE AS</w:t>
      </w:r>
    </w:p>
    <w:sectPr>
      <w:headerReference xmlns:r="http://schemas.openxmlformats.org/officeDocument/2006/relationships" w:type="default" r:id="Rdca1f51637cc4734"/>
      <w:footerReference xmlns:r="http://schemas.openxmlformats.org/officeDocument/2006/relationships" w:type="default" r:id="R78452862c66242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SJØELISE AS   ·   Org.nr 989 022 261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a1f51637cc4734" /><Relationship Type="http://schemas.openxmlformats.org/officeDocument/2006/relationships/footer" Target="/word/footer1.xml" Id="R78452862c6624230" /></Relationships>
</file>