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5582160494b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 HOLDING AS</w:t>
      </w:r>
    </w:p>
    <w:sectPr>
      <w:headerReference xmlns:r="http://schemas.openxmlformats.org/officeDocument/2006/relationships" w:type="default" r:id="R91ae83c992c04d60"/>
      <w:footerReference xmlns:r="http://schemas.openxmlformats.org/officeDocument/2006/relationships" w:type="default" r:id="R1547b1e5a005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ae83c992c04d60" /><Relationship Type="http://schemas.openxmlformats.org/officeDocument/2006/relationships/footer" Target="/word/footer1.xml" Id="R1547b1e5a0054bd7" /></Relationships>
</file>