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6598f86c0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SYLTERN AS</w:t>
      </w:r>
    </w:p>
    <w:sectPr>
      <w:headerReference xmlns:r="http://schemas.openxmlformats.org/officeDocument/2006/relationships" w:type="default" r:id="R5702628cf8f14b63"/>
      <w:footerReference xmlns:r="http://schemas.openxmlformats.org/officeDocument/2006/relationships" w:type="default" r:id="Re26f8d1b9c96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SYLTERN AS   ·   Org.nr 989 025 554   ·   c/o Johs J Sylteren AS, Stordalsveien 4   ·   7170 ÅFJORD   ·   Tlf. 72 53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SYLTERN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2628cf8f14b63" /><Relationship Type="http://schemas.openxmlformats.org/officeDocument/2006/relationships/footer" Target="/word/footer1.xml" Id="Re26f8d1b9c964d74" /></Relationships>
</file>