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324dd052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7a74a7e6a9a74fe7"/>
      <w:footerReference xmlns:r="http://schemas.openxmlformats.org/officeDocument/2006/relationships" w:type="default" r:id="R7daf4f3e897b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a7e6a9a74fe7" /><Relationship Type="http://schemas.openxmlformats.org/officeDocument/2006/relationships/footer" Target="/word/footer1.xml" Id="R7daf4f3e897b485a" /></Relationships>
</file>