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ca239dd3d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f1b50f8a65b749d9"/>
      <w:footerReference xmlns:r="http://schemas.openxmlformats.org/officeDocument/2006/relationships" w:type="default" r:id="Rcde93cab953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0f8a65b749d9" /><Relationship Type="http://schemas.openxmlformats.org/officeDocument/2006/relationships/footer" Target="/word/footer1.xml" Id="Rcde93cab95314eff" /></Relationships>
</file>