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adfb634e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a05a56d99475e"/>
      <w:footerReference xmlns:r="http://schemas.openxmlformats.org/officeDocument/2006/relationships" w:type="default" r:id="R647d64031d6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a05a56d99475e" /><Relationship Type="http://schemas.openxmlformats.org/officeDocument/2006/relationships/footer" Target="/word/footer1.xml" Id="R647d64031d674f70" /></Relationships>
</file>