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a97efd7a0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EIKESKOGEN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EIKESKOGEN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d02b345a74267"/>
      <w:footerReference xmlns:r="http://schemas.openxmlformats.org/officeDocument/2006/relationships" w:type="default" r:id="R0a167ae75efd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EIKESKOGEN AS   ·   Org.nr 989 037 722   ·   Gullstølslien 11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EIKESKOGEN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d02b345a74267" /><Relationship Type="http://schemas.openxmlformats.org/officeDocument/2006/relationships/footer" Target="/word/footer1.xml" Id="R0a167ae75efd42d9" /></Relationships>
</file>