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421ce80ef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TAKSTFIRMA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TAKSTFIRMA AS</w:t>
      </w:r>
    </w:p>
    <w:sectPr>
      <w:headerReference xmlns:r="http://schemas.openxmlformats.org/officeDocument/2006/relationships" w:type="default" r:id="R8ea7f8fb8dd143e4"/>
      <w:footerReference xmlns:r="http://schemas.openxmlformats.org/officeDocument/2006/relationships" w:type="default" r:id="Rbd17eadcd7aa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TAKSTFIRMA AS   ·   Org.nr 989 041 592   ·   Øvre Måsan 16A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TAKSTFIRMA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7f8fb8dd143e4" /><Relationship Type="http://schemas.openxmlformats.org/officeDocument/2006/relationships/footer" Target="/word/footer1.xml" Id="Rbd17eadcd7aa4914" /></Relationships>
</file>