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77ab689e9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SOLLIE PROSJEKT AS</w:t>
      </w:r>
    </w:p>
    <w:sectPr>
      <w:headerReference xmlns:r="http://schemas.openxmlformats.org/officeDocument/2006/relationships" w:type="default" r:id="R2739ff9c543645cb"/>
      <w:footerReference xmlns:r="http://schemas.openxmlformats.org/officeDocument/2006/relationships" w:type="default" r:id="R6d9a11d19eaf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SOLLIE PROSJEKT AS   ·   Org.nr 989 048 384   ·   c/o Stian Sollie, Øyenkilveien 57   ·   1622 GRESSVIK   ·   Tlf. 22 74 51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9ff9c543645cb" /><Relationship Type="http://schemas.openxmlformats.org/officeDocument/2006/relationships/footer" Target="/word/footer1.xml" Id="R6d9a11d19eaf4c62" /></Relationships>
</file>