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970aca182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3cf8141a7ac4407b"/>
      <w:footerReference xmlns:r="http://schemas.openxmlformats.org/officeDocument/2006/relationships" w:type="default" r:id="Rcdf02f3ce5a6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8141a7ac4407b" /><Relationship Type="http://schemas.openxmlformats.org/officeDocument/2006/relationships/footer" Target="/word/footer1.xml" Id="Rcdf02f3ce5a645b6" /></Relationships>
</file>