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b5c97dee2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8c37efb0ca034d17"/>
      <w:footerReference xmlns:r="http://schemas.openxmlformats.org/officeDocument/2006/relationships" w:type="default" r:id="Refe44c7a62dc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7efb0ca034d17" /><Relationship Type="http://schemas.openxmlformats.org/officeDocument/2006/relationships/footer" Target="/word/footer1.xml" Id="Refe44c7a62dc4a1a" /></Relationships>
</file>