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93efb4aec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494d80cd243a1"/>
      <w:footerReference xmlns:r="http://schemas.openxmlformats.org/officeDocument/2006/relationships" w:type="default" r:id="R8b03833b2e78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494d80cd243a1" /><Relationship Type="http://schemas.openxmlformats.org/officeDocument/2006/relationships/footer" Target="/word/footer1.xml" Id="R8b03833b2e78449f" /></Relationships>
</file>