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c020882e6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STORESLEM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84e4b1f17a6947e6"/>
      <w:footerReference xmlns:r="http://schemas.openxmlformats.org/officeDocument/2006/relationships" w:type="default" r:id="R2abba40b8442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4b1f17a6947e6" /><Relationship Type="http://schemas.openxmlformats.org/officeDocument/2006/relationships/footer" Target="/word/footer1.xml" Id="R2abba40b84424127" /></Relationships>
</file>