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4e5d091a54a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LETNES AS</w:t>
      </w:r>
    </w:p>
    <w:sectPr>
      <w:headerReference xmlns:r="http://schemas.openxmlformats.org/officeDocument/2006/relationships" w:type="default" r:id="R92c17c1175fb4e14"/>
      <w:footerReference xmlns:r="http://schemas.openxmlformats.org/officeDocument/2006/relationships" w:type="default" r:id="Rf5f5b36a6476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LETNES AS   ·   Org.nr 989 057 154   ·   Utøyvegen 760   ·   7670 INDERØY   ·   Tlf. 74 15 42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17c1175fb4e14" /><Relationship Type="http://schemas.openxmlformats.org/officeDocument/2006/relationships/footer" Target="/word/footer1.xml" Id="Rf5f5b36a64764497" /></Relationships>
</file>