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e03244cc4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203e3b46a11484c"/>
      <w:footerReference xmlns:r="http://schemas.openxmlformats.org/officeDocument/2006/relationships" w:type="default" r:id="R82a270ed6e52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3e3b46a11484c" /><Relationship Type="http://schemas.openxmlformats.org/officeDocument/2006/relationships/footer" Target="/word/footer1.xml" Id="R82a270ed6e5243ba" /></Relationships>
</file>