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14bc063d4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VS HOLDING AS.</w:t>
      </w:r>
    </w:p>
    <w:sectPr>
      <w:headerReference xmlns:r="http://schemas.openxmlformats.org/officeDocument/2006/relationships" w:type="default" r:id="R3d5a281c3cbf4a54"/>
      <w:footerReference xmlns:r="http://schemas.openxmlformats.org/officeDocument/2006/relationships" w:type="default" r:id="Re725791e21e2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281c3cbf4a54" /><Relationship Type="http://schemas.openxmlformats.org/officeDocument/2006/relationships/footer" Target="/word/footer1.xml" Id="Re725791e21e2492f" /></Relationships>
</file>